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778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23.09.2020                                                                                                                         №397/2020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7A073B">
      <w:pPr>
        <w:widowControl w:val="0"/>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3D3739">
        <w:rPr>
          <w:rtl w:val="0"/>
          <w:lang w:val="en"/>
        </w:rPr>
        <w:t>24.09.2020.</w:t>
      </w:r>
    </w:p>
    <w:p w:rsidR="00570F5D"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6D2CDB" w:rsidRPr="00C80A67" w:rsidP="00E313D1">
      <w:pPr>
        <w:pStyle w:val="ListParagraph"/>
        <w:numPr>
          <w:ilvl w:val="0"/>
          <w:numId w:val="24"/>
        </w:numPr>
        <w:tabs>
          <w:tab w:val="left" w:pos="851"/>
          <w:tab w:val="left" w:pos="993"/>
          <w:tab w:val="left" w:pos="1134"/>
        </w:tabs>
        <w:bidi w:val="0"/>
        <w:ind w:left="0" w:firstLine="567"/>
        <w:jc w:val="both"/>
        <w:rPr>
          <w:rFonts w:ascii="Times New Roman" w:hAnsi="Times New Roman"/>
          <w:i/>
          <w:sz w:val="24"/>
          <w:szCs w:val="24"/>
        </w:rPr>
      </w:pPr>
      <w:r>
        <w:rPr>
          <w:rFonts w:ascii="Times New Roman" w:hAnsi="Times New Roman"/>
          <w:i/>
          <w:sz w:val="24"/>
          <w:szCs w:val="24"/>
          <w:rtl w:val="0"/>
          <w:lang w:val="en"/>
        </w:rPr>
        <w:t xml:space="preserve">  On approval of the Development Plan for the plant assets management system of Rosseti South PJSC.</w:t>
      </w:r>
    </w:p>
    <w:p w:rsidR="006D2CDB" w:rsidRPr="00C80A67" w:rsidP="00E313D1">
      <w:pPr>
        <w:pStyle w:val="ListParagraph"/>
        <w:numPr>
          <w:ilvl w:val="0"/>
          <w:numId w:val="24"/>
        </w:numPr>
        <w:tabs>
          <w:tab w:val="left" w:pos="993"/>
        </w:tabs>
        <w:bidi w:val="0"/>
        <w:ind w:left="0" w:firstLine="567"/>
        <w:jc w:val="both"/>
        <w:rPr>
          <w:rFonts w:ascii="Times New Roman" w:hAnsi="Times New Roman"/>
          <w:i/>
          <w:sz w:val="24"/>
          <w:szCs w:val="24"/>
        </w:rPr>
      </w:pPr>
      <w:r w:rsidRPr="00C80A67">
        <w:rPr>
          <w:rFonts w:ascii="Times New Roman" w:hAnsi="Times New Roman"/>
          <w:i/>
          <w:sz w:val="24"/>
          <w:szCs w:val="24"/>
          <w:rtl w:val="0"/>
          <w:lang w:val="en"/>
        </w:rPr>
        <w:t>On joining the implementation of the Environmental Policy of the integrated power grid complex in a new version and approving it as an internal document of Rosseti South PJSC.</w:t>
      </w:r>
    </w:p>
    <w:p w:rsidR="007D6F09" w:rsidRPr="00C80A67" w:rsidP="00E313D1">
      <w:pPr>
        <w:pStyle w:val="ListParagraph"/>
        <w:numPr>
          <w:ilvl w:val="0"/>
          <w:numId w:val="24"/>
        </w:numPr>
        <w:tabs>
          <w:tab w:val="left" w:pos="993"/>
        </w:tabs>
        <w:bidi w:val="0"/>
        <w:ind w:left="0" w:firstLine="567"/>
        <w:jc w:val="both"/>
        <w:rPr>
          <w:rFonts w:ascii="Times New Roman" w:hAnsi="Times New Roman"/>
          <w:i/>
          <w:sz w:val="24"/>
          <w:szCs w:val="24"/>
        </w:rPr>
      </w:pPr>
      <w:r w:rsidRPr="00C80A67">
        <w:rPr>
          <w:rFonts w:ascii="Times New Roman" w:hAnsi="Times New Roman"/>
          <w:i/>
          <w:sz w:val="24"/>
          <w:szCs w:val="24"/>
          <w:rtl w:val="0"/>
          <w:lang w:val="en"/>
        </w:rPr>
        <w:t>2. On updating the List of interdependent persons of customers, procurement of goods, works, services from which are not regulated by Law No. 223-FZ.</w:t>
      </w:r>
    </w:p>
    <w:p w:rsidR="00C04003" w:rsidRPr="00C80A67" w:rsidP="00E313D1">
      <w:pPr>
        <w:pStyle w:val="ListParagraph"/>
        <w:numPr>
          <w:ilvl w:val="0"/>
          <w:numId w:val="24"/>
        </w:numPr>
        <w:tabs>
          <w:tab w:val="left" w:pos="851"/>
          <w:tab w:val="left" w:pos="993"/>
        </w:tabs>
        <w:bidi w:val="0"/>
        <w:ind w:left="0" w:firstLine="567"/>
        <w:jc w:val="both"/>
        <w:rPr>
          <w:rFonts w:ascii="Times New Roman" w:hAnsi="Times New Roman"/>
          <w:i/>
          <w:sz w:val="24"/>
          <w:szCs w:val="24"/>
        </w:rPr>
      </w:pPr>
      <w:r>
        <w:rPr>
          <w:rFonts w:ascii="Times New Roman" w:hAnsi="Times New Roman"/>
          <w:i/>
          <w:sz w:val="24"/>
          <w:szCs w:val="24"/>
          <w:rtl w:val="0"/>
          <w:lang w:val="en"/>
        </w:rPr>
        <w:t xml:space="preserve">  On the implementation of paragraph 3.1 of the Resolution of the Board of Directors of Rosseti South PJSC on item No. 8 "On approval of the report on the results of the Company's investment program for 2019" (minutes of May 29, 2020 No. 379/2020).</w:t>
        <w:br/>
      </w:r>
    </w:p>
    <w:p w:rsidR="00AC275A" w:rsidRPr="00CD5077" w:rsidP="00EB59CE">
      <w:pPr>
        <w:widowControl w:val="0"/>
        <w:autoSpaceDE w:val="0"/>
        <w:autoSpaceDN w:val="0"/>
        <w:adjustRightInd w:val="0"/>
        <w:jc w:val="center"/>
        <w:rPr>
          <w:b/>
          <w:bCs/>
        </w:rPr>
      </w:pPr>
    </w:p>
    <w:p w:rsidR="006D2CDB" w:rsidRPr="00D11936" w:rsidP="006D2CDB">
      <w:pPr>
        <w:bidi w:val="0"/>
        <w:jc w:val="both"/>
        <w:rPr>
          <w:b/>
        </w:rPr>
      </w:pPr>
      <w:r>
        <w:rPr>
          <w:b/>
          <w:caps/>
          <w:rtl w:val="0"/>
          <w:lang w:val="en"/>
        </w:rPr>
        <w:t>Item No.1:</w:t>
      </w:r>
      <w:r w:rsidRPr="00934A5A" w:rsidR="00C04003">
        <w:rPr>
          <w:b/>
          <w:rtl w:val="0"/>
          <w:lang w:val="en"/>
        </w:rPr>
        <w:t>On approval of the Development Plan for the plant assets management system of Rosseti South PJSC.</w:t>
      </w:r>
    </w:p>
    <w:p w:rsidR="006D2CDB" w:rsidRPr="007E5AF7" w:rsidP="006D2CDB">
      <w:pPr>
        <w:widowControl w:val="0"/>
        <w:bidi w:val="0"/>
        <w:jc w:val="both"/>
        <w:rPr>
          <w:b/>
        </w:rPr>
      </w:pPr>
      <w:r w:rsidRPr="007E5AF7">
        <w:rPr>
          <w:b/>
          <w:rtl w:val="0"/>
          <w:lang w:val="en"/>
        </w:rPr>
        <w:t>RESOLUTION:</w:t>
      </w:r>
    </w:p>
    <w:p w:rsidR="00C04003" w:rsidRPr="00934A5A" w:rsidP="00C04003">
      <w:pPr>
        <w:bidi w:val="0"/>
        <w:ind w:right="-2" w:firstLine="567"/>
        <w:jc w:val="both"/>
      </w:pPr>
      <w:r w:rsidRPr="00934A5A">
        <w:rPr>
          <w:rtl w:val="0"/>
          <w:lang w:val="en"/>
        </w:rPr>
        <w:t>1. Approve the Development Plan for the plant assets management system in Rosseti South PJSC for 2020-2022 in accordance with Annex 1 to this Resolution of the Company's Board of Directors.</w:t>
      </w:r>
    </w:p>
    <w:p w:rsidR="00C04003" w:rsidRPr="00934A5A" w:rsidP="00C04003">
      <w:pPr>
        <w:bidi w:val="0"/>
        <w:ind w:right="-2" w:firstLine="567"/>
        <w:jc w:val="both"/>
      </w:pPr>
      <w:r w:rsidRPr="00934A5A">
        <w:rPr>
          <w:rtl w:val="0"/>
          <w:lang w:val="en"/>
        </w:rPr>
        <w:t>2. The General Director of Rosseti South PJSC to ensure the implementation of the measures provided for in the Development Plan for the plant assets management system in Rosseti South PJSC for 2020-2022.</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3C4C51">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6D2CDB" w:rsidRPr="00D11936" w:rsidP="006D2CDB">
      <w:pPr>
        <w:bidi w:val="0"/>
        <w:jc w:val="both"/>
        <w:rPr>
          <w:b/>
        </w:rPr>
      </w:pPr>
      <w:r>
        <w:rPr>
          <w:b/>
          <w:caps/>
          <w:rtl w:val="0"/>
          <w:lang w:val="en"/>
        </w:rPr>
        <w:t>Item No.2:</w:t>
      </w:r>
      <w:r w:rsidRPr="00934A5A" w:rsidR="00C04003">
        <w:rPr>
          <w:b/>
          <w:rtl w:val="0"/>
          <w:lang w:val="en"/>
        </w:rPr>
        <w:t>On joining the implementation of the Environmental Policy of the integrated power grid complex in a new version and approving it as an internal document of Rosseti South PJSC.</w:t>
      </w:r>
    </w:p>
    <w:p w:rsidR="006D2CDB" w:rsidRPr="007E5AF7" w:rsidP="006D2CDB">
      <w:pPr>
        <w:widowControl w:val="0"/>
        <w:bidi w:val="0"/>
        <w:jc w:val="both"/>
        <w:rPr>
          <w:b/>
        </w:rPr>
      </w:pPr>
      <w:r w:rsidRPr="007E5AF7">
        <w:rPr>
          <w:b/>
          <w:rtl w:val="0"/>
          <w:lang w:val="en"/>
        </w:rPr>
        <w:t>RESOLUTION:</w:t>
      </w:r>
    </w:p>
    <w:p w:rsidR="00C04003" w:rsidRPr="00934A5A" w:rsidP="00C04003">
      <w:pPr>
        <w:bidi w:val="0"/>
        <w:ind w:right="-2" w:firstLine="567"/>
        <w:jc w:val="both"/>
      </w:pPr>
      <w:r w:rsidRPr="00934A5A">
        <w:rPr>
          <w:rtl w:val="0"/>
          <w:lang w:val="en"/>
        </w:rPr>
        <w:t>1. Join the implementation of the new version of the Environmental Policy of the integrated power grid complex, approved by the decision of the Board of Directors of Rosseti PJSC dated July 17, 2020 (Minutes dated July 20, 2020 No. 422), and approve it as an internal document of Rosseti South PJSC in accordance with Annex 2 to this Resolution of the Company's Board of Directors.</w:t>
      </w:r>
    </w:p>
    <w:p w:rsidR="006D2CDB" w:rsidRPr="00D11936" w:rsidP="00C04003">
      <w:pPr>
        <w:bidi w:val="0"/>
        <w:ind w:right="-2" w:firstLine="567"/>
        <w:contextualSpacing/>
        <w:jc w:val="both"/>
        <w:rPr>
          <w:bCs/>
          <w:lang w:eastAsia="en-US"/>
        </w:rPr>
      </w:pPr>
      <w:r w:rsidRPr="00934A5A">
        <w:rPr>
          <w:rtl w:val="0"/>
          <w:lang w:val="en"/>
        </w:rPr>
        <w:t>2. Consider to be no longer in force the decision of the Board of Directors of IDGC of the South PJSC dated August 25, 2017 (Minutes of August 28, 2017 No. 244/2017) on item No. 7 "On approval of the Action Plan for the implementation of the Environmental Policy of IDGC of the South PJSC for 2017-2019".</w:t>
      </w:r>
    </w:p>
    <w:p w:rsidR="006D2CDB" w:rsidRPr="00B04ADF" w:rsidP="006D2CD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Grebtsov P.V.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Mikhailik K.A.</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208"/>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Guryanov D.L.</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Zarkhin V.Yu.</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3C4C51">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Selivanova L.V.</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Kapitonov V.A.</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Kolyada A.S.</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Pr>
                <w:bCs/>
                <w:sz w:val="24"/>
                <w:szCs w:val="24"/>
                <w:rtl w:val="0"/>
                <w:lang w:val="en"/>
              </w:rPr>
              <w:t>Perets A.Yu.</w:t>
            </w:r>
          </w:p>
        </w:tc>
        <w:tc>
          <w:tcPr>
            <w:tcW w:w="150" w:type="pct"/>
          </w:tcPr>
          <w:p w:rsidR="006D2CDB" w:rsidRPr="00B04ADF" w:rsidP="00FD0CB2">
            <w:pPr>
              <w:pStyle w:val="BodyText"/>
              <w:widowControl w:val="0"/>
              <w:bidi w:val="0"/>
              <w:rPr>
                <w:b/>
                <w:bCs/>
                <w:sz w:val="24"/>
                <w:szCs w:val="24"/>
              </w:rPr>
            </w:pPr>
            <w:r>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Korotkova M.V.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23731" w:rsidP="00FD0CB2">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D2CDB" w:rsidRPr="00373DE4" w:rsidP="00FD0CB2">
            <w:pPr>
              <w:pStyle w:val="BodyText"/>
              <w:widowControl w:val="0"/>
              <w:ind w:right="-90"/>
              <w:jc w:val="both"/>
              <w:rPr>
                <w:bCs/>
                <w:sz w:val="24"/>
                <w:szCs w:val="24"/>
              </w:rPr>
            </w:pPr>
          </w:p>
        </w:tc>
        <w:tc>
          <w:tcPr>
            <w:tcW w:w="150" w:type="pct"/>
          </w:tcPr>
          <w:p w:rsidR="006D2CDB" w:rsidRPr="00373DE4" w:rsidP="00FD0CB2">
            <w:pPr>
              <w:pStyle w:val="BodyText"/>
              <w:widowControl w:val="0"/>
              <w:rPr>
                <w:b/>
                <w:bCs/>
                <w:sz w:val="24"/>
                <w:szCs w:val="24"/>
              </w:rPr>
            </w:pPr>
          </w:p>
        </w:tc>
        <w:tc>
          <w:tcPr>
            <w:tcW w:w="1273" w:type="pct"/>
          </w:tcPr>
          <w:p w:rsidR="006D2CDB" w:rsidRPr="00373DE4" w:rsidP="00FD0CB2">
            <w:pPr>
              <w:pStyle w:val="BodyText"/>
              <w:widowControl w:val="0"/>
              <w:ind w:right="-41"/>
              <w:jc w:val="both"/>
              <w:rPr>
                <w:b/>
                <w:bCs/>
                <w:sz w:val="24"/>
                <w:szCs w:val="24"/>
              </w:rPr>
            </w:pPr>
          </w:p>
        </w:tc>
      </w:tr>
    </w:tbl>
    <w:p w:rsidR="006D2CDB" w:rsidP="006D2C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7D6F09" w:rsidP="006D2CDB">
      <w:pPr>
        <w:pStyle w:val="BodyText"/>
        <w:widowControl w:val="0"/>
        <w:tabs>
          <w:tab w:val="num" w:pos="-1440"/>
          <w:tab w:val="left" w:pos="1080"/>
        </w:tabs>
        <w:ind w:left="-105"/>
        <w:jc w:val="both"/>
        <w:rPr>
          <w:b/>
          <w:sz w:val="24"/>
          <w:szCs w:val="24"/>
        </w:rPr>
      </w:pPr>
    </w:p>
    <w:p w:rsidR="007D6F09" w:rsidRPr="00D11936" w:rsidP="007D6F09">
      <w:pPr>
        <w:bidi w:val="0"/>
        <w:jc w:val="both"/>
        <w:rPr>
          <w:b/>
        </w:rPr>
      </w:pPr>
      <w:r>
        <w:rPr>
          <w:b/>
          <w:caps/>
          <w:rtl w:val="0"/>
          <w:lang w:val="en"/>
        </w:rPr>
        <w:t xml:space="preserve">Item No.3: </w:t>
      </w:r>
      <w:r w:rsidRPr="00B042E7" w:rsidR="00C04003">
        <w:rPr>
          <w:b/>
          <w:rtl w:val="0"/>
          <w:lang w:val="en"/>
        </w:rPr>
        <w:t>​On updating the List of interdependent persons of customers, procurement of goods, works, services from which are not regulated by Law No. 223-FZ.</w:t>
      </w:r>
    </w:p>
    <w:p w:rsidR="007D6F09" w:rsidRPr="007E5AF7" w:rsidP="007D6F09">
      <w:pPr>
        <w:widowControl w:val="0"/>
        <w:bidi w:val="0"/>
        <w:jc w:val="both"/>
        <w:rPr>
          <w:b/>
        </w:rPr>
      </w:pPr>
      <w:r w:rsidRPr="007E5AF7">
        <w:rPr>
          <w:b/>
          <w:rtl w:val="0"/>
          <w:lang w:val="en"/>
        </w:rPr>
        <w:t>RESOLUTION:</w:t>
      </w:r>
    </w:p>
    <w:p w:rsidR="007D6F09" w:rsidRPr="007D6F09" w:rsidP="007D6F09">
      <w:pPr>
        <w:bidi w:val="0"/>
        <w:ind w:right="-2" w:firstLine="709"/>
        <w:jc w:val="both"/>
        <w:rPr>
          <w:bCs/>
          <w:lang w:eastAsia="en-US"/>
        </w:rPr>
      </w:pPr>
      <w:r w:rsidRPr="00B042E7">
        <w:rPr>
          <w:rtl w:val="0"/>
          <w:lang w:val="en"/>
        </w:rPr>
        <w:t>Introduce changes to the List of interdependent persons of customers, procurement of goods, works, services from which are not regulated by Law No. 223-FZ "On procurement of goods, works, services by certain types of legal entities" (Appendix 6 to the amendments to the Single Procurement Standard of Rosseti PJSC (Procurement Regulation) approved by the resolution of the Company's Board of Directors dated December 25, 2018 (Minutes of December 26, 2018 No. 295/2018), in accordance with Annex 3 to this Resolution of the Company's Board of Directors.</w:t>
      </w:r>
    </w:p>
    <w:p w:rsidR="007D6F09" w:rsidRPr="00B04ADF" w:rsidP="007D6F09">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Grebtsov P.V.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sz w:val="24"/>
                <w:szCs w:val="24"/>
              </w:rPr>
            </w:pPr>
            <w:r w:rsidRPr="00B04ADF">
              <w:rPr>
                <w:sz w:val="24"/>
                <w:szCs w:val="24"/>
                <w:rtl w:val="0"/>
                <w:lang w:val="en"/>
              </w:rPr>
              <w:t>Mikhailik K.A.</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208"/>
              <w:jc w:val="both"/>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Guryanov D.L.</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Zarkhin V.Yu.</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3C4C51">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7D6F09" w:rsidRPr="00B04ADF" w:rsidP="004321CD">
            <w:pPr>
              <w:pStyle w:val="BodyText"/>
              <w:widowControl w:val="0"/>
              <w:bidi w:val="0"/>
              <w:ind w:right="-90"/>
              <w:jc w:val="both"/>
              <w:rPr>
                <w:sz w:val="24"/>
                <w:szCs w:val="24"/>
              </w:rPr>
            </w:pPr>
            <w:r w:rsidRPr="00B04ADF">
              <w:rPr>
                <w:sz w:val="24"/>
                <w:szCs w:val="24"/>
                <w:rtl w:val="0"/>
                <w:lang w:val="en"/>
              </w:rPr>
              <w:t>Selivanova L.V.</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Kapitonov V.A.</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Kolyada A.S.</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bCs/>
                <w:sz w:val="24"/>
                <w:szCs w:val="24"/>
              </w:rPr>
            </w:pPr>
            <w:r>
              <w:rPr>
                <w:bCs/>
                <w:sz w:val="24"/>
                <w:szCs w:val="24"/>
                <w:rtl w:val="0"/>
                <w:lang w:val="en"/>
              </w:rPr>
              <w:t>Perets A.Yu.</w:t>
            </w:r>
          </w:p>
        </w:tc>
        <w:tc>
          <w:tcPr>
            <w:tcW w:w="150" w:type="pct"/>
          </w:tcPr>
          <w:p w:rsidR="007D6F09" w:rsidRPr="00B04ADF" w:rsidP="004321CD">
            <w:pPr>
              <w:pStyle w:val="BodyText"/>
              <w:widowControl w:val="0"/>
              <w:bidi w:val="0"/>
              <w:rPr>
                <w:b/>
                <w:bCs/>
                <w:sz w:val="24"/>
                <w:szCs w:val="24"/>
              </w:rPr>
            </w:pPr>
            <w:r>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Pr>
                <w:b/>
                <w:bCs/>
                <w:sz w:val="24"/>
                <w:szCs w:val="24"/>
                <w:rtl w:val="0"/>
                <w:lang w:val="en"/>
              </w:rPr>
              <w:t>"FOR"</w:t>
            </w:r>
          </w:p>
        </w:tc>
      </w:tr>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Korotkova M.V.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23731" w:rsidP="004321CD">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7D6F09" w:rsidRPr="00373DE4" w:rsidP="004321CD">
            <w:pPr>
              <w:pStyle w:val="BodyText"/>
              <w:widowControl w:val="0"/>
              <w:ind w:right="-90"/>
              <w:jc w:val="both"/>
              <w:rPr>
                <w:bCs/>
                <w:sz w:val="24"/>
                <w:szCs w:val="24"/>
              </w:rPr>
            </w:pPr>
          </w:p>
        </w:tc>
        <w:tc>
          <w:tcPr>
            <w:tcW w:w="150" w:type="pct"/>
          </w:tcPr>
          <w:p w:rsidR="007D6F09" w:rsidRPr="00373DE4" w:rsidP="004321CD">
            <w:pPr>
              <w:pStyle w:val="BodyText"/>
              <w:widowControl w:val="0"/>
              <w:rPr>
                <w:b/>
                <w:bCs/>
                <w:sz w:val="24"/>
                <w:szCs w:val="24"/>
              </w:rPr>
            </w:pPr>
          </w:p>
        </w:tc>
        <w:tc>
          <w:tcPr>
            <w:tcW w:w="1273" w:type="pct"/>
          </w:tcPr>
          <w:p w:rsidR="007D6F09" w:rsidRPr="00373DE4" w:rsidP="004321CD">
            <w:pPr>
              <w:pStyle w:val="BodyText"/>
              <w:widowControl w:val="0"/>
              <w:ind w:right="-41"/>
              <w:jc w:val="both"/>
              <w:rPr>
                <w:b/>
                <w:bCs/>
                <w:sz w:val="24"/>
                <w:szCs w:val="24"/>
              </w:rPr>
            </w:pPr>
          </w:p>
        </w:tc>
      </w:tr>
    </w:tbl>
    <w:p w:rsidR="007D6F09" w:rsidP="007D6F0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C04003" w:rsidP="007D6F09">
      <w:pPr>
        <w:tabs>
          <w:tab w:val="left" w:pos="540"/>
          <w:tab w:val="left" w:pos="1134"/>
        </w:tabs>
        <w:jc w:val="both"/>
        <w:rPr>
          <w:b/>
          <w:color w:val="000000" w:themeColor="text1"/>
        </w:rPr>
      </w:pPr>
    </w:p>
    <w:p w:rsidR="00C04003" w:rsidP="007D6F09">
      <w:pPr>
        <w:tabs>
          <w:tab w:val="left" w:pos="540"/>
          <w:tab w:val="left" w:pos="1134"/>
        </w:tabs>
        <w:jc w:val="both"/>
        <w:rPr>
          <w:b/>
          <w:color w:val="000000" w:themeColor="text1"/>
        </w:rPr>
      </w:pPr>
    </w:p>
    <w:p w:rsidR="00C04003" w:rsidRPr="00D11936" w:rsidP="00C04003">
      <w:pPr>
        <w:bidi w:val="0"/>
        <w:jc w:val="both"/>
        <w:rPr>
          <w:b/>
        </w:rPr>
      </w:pPr>
      <w:r>
        <w:rPr>
          <w:b/>
          <w:caps/>
          <w:rtl w:val="0"/>
          <w:lang w:val="en"/>
        </w:rPr>
        <w:t>Item No.4:</w:t>
      </w:r>
      <w:r w:rsidRPr="00B042E7">
        <w:rPr>
          <w:b/>
          <w:rtl w:val="0"/>
          <w:lang w:val="en"/>
        </w:rPr>
        <w:t xml:space="preserve"> On the implementation of paragraph 3.1 of the Resolution of the Board of Directors of Rosseti South PJSC on item No. 8 "On approval of the report on the results of the Company's investment program for 2019" (minutes of May 29, 2020 No. 379/2020).</w:t>
        <w:br/>
      </w:r>
    </w:p>
    <w:p w:rsidR="00C04003" w:rsidRPr="007E5AF7" w:rsidP="00C04003">
      <w:pPr>
        <w:widowControl w:val="0"/>
        <w:bidi w:val="0"/>
        <w:jc w:val="both"/>
        <w:rPr>
          <w:b/>
        </w:rPr>
      </w:pPr>
      <w:r w:rsidRPr="007E5AF7">
        <w:rPr>
          <w:b/>
          <w:rtl w:val="0"/>
          <w:lang w:val="en"/>
        </w:rPr>
        <w:t>RESOLUTION:</w:t>
      </w:r>
    </w:p>
    <w:p w:rsidR="00C04003" w:rsidRPr="007D6F09" w:rsidP="00C04003">
      <w:pPr>
        <w:bidi w:val="0"/>
        <w:ind w:right="-2" w:firstLine="709"/>
        <w:jc w:val="both"/>
        <w:rPr>
          <w:bCs/>
          <w:lang w:eastAsia="en-US"/>
        </w:rPr>
      </w:pPr>
      <w:r w:rsidRPr="00B042E7">
        <w:rPr>
          <w:rtl w:val="0"/>
          <w:lang w:val="en"/>
        </w:rPr>
        <w:t>Take in consideration the reasons for deviations from the planned parameters of the investment program of Rosseti South PJSC in 2019 in accordance with Annex 4 to this Resolution of the Company's Board of Directors.</w:t>
      </w:r>
    </w:p>
    <w:p w:rsidR="00C04003" w:rsidRPr="00B04ADF" w:rsidP="00C04003">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64CDF">
        <w:tblPrEx>
          <w:tblW w:w="5133" w:type="pct"/>
          <w:tblInd w:w="-142" w:type="dxa"/>
          <w:tblLayout w:type="fixed"/>
          <w:tblLook w:val="0000"/>
        </w:tblPrEx>
        <w:tc>
          <w:tcPr>
            <w:tcW w:w="1134" w:type="pct"/>
          </w:tcPr>
          <w:p w:rsidR="00C04003" w:rsidRPr="00B04ADF" w:rsidP="00064CDF">
            <w:pPr>
              <w:pStyle w:val="BodyText"/>
              <w:widowControl w:val="0"/>
              <w:bidi w:val="0"/>
              <w:ind w:right="-90"/>
              <w:jc w:val="both"/>
              <w:rPr>
                <w:sz w:val="24"/>
                <w:szCs w:val="24"/>
              </w:rPr>
            </w:pPr>
            <w:r w:rsidRPr="00B04ADF">
              <w:rPr>
                <w:sz w:val="24"/>
                <w:szCs w:val="24"/>
                <w:rtl w:val="0"/>
                <w:lang w:val="en"/>
              </w:rPr>
              <w:t>Grebtsov P.V.</w:t>
            </w:r>
          </w:p>
        </w:tc>
        <w:tc>
          <w:tcPr>
            <w:tcW w:w="196"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01" w:type="pct"/>
          </w:tcPr>
          <w:p w:rsidR="00C04003" w:rsidRPr="00B04ADF" w:rsidP="00064CDF">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C04003" w:rsidRPr="00B04ADF" w:rsidP="00064CDF">
            <w:pPr>
              <w:pStyle w:val="BodyText"/>
              <w:widowControl w:val="0"/>
              <w:bidi w:val="0"/>
              <w:ind w:right="-90"/>
              <w:jc w:val="both"/>
              <w:rPr>
                <w:sz w:val="24"/>
                <w:szCs w:val="24"/>
              </w:rPr>
            </w:pPr>
            <w:r w:rsidRPr="00B04ADF">
              <w:rPr>
                <w:sz w:val="24"/>
                <w:szCs w:val="24"/>
                <w:rtl w:val="0"/>
                <w:lang w:val="en"/>
              </w:rPr>
              <w:t>Mikhailik K.A.</w:t>
            </w:r>
          </w:p>
        </w:tc>
        <w:tc>
          <w:tcPr>
            <w:tcW w:w="150"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73" w:type="pct"/>
          </w:tcPr>
          <w:p w:rsidR="00C04003" w:rsidRPr="00B04ADF" w:rsidP="00064CDF">
            <w:pPr>
              <w:pStyle w:val="BodyText"/>
              <w:widowControl w:val="0"/>
              <w:bidi w:val="0"/>
              <w:ind w:right="-208"/>
              <w:jc w:val="both"/>
              <w:rPr>
                <w:b/>
                <w:bCs/>
                <w:sz w:val="24"/>
                <w:szCs w:val="24"/>
              </w:rPr>
            </w:pPr>
            <w:r w:rsidRPr="00B04ADF">
              <w:rPr>
                <w:b/>
                <w:bCs/>
                <w:sz w:val="24"/>
                <w:szCs w:val="24"/>
                <w:rtl w:val="0"/>
                <w:lang w:val="en"/>
              </w:rPr>
              <w:t>"FOR"</w:t>
            </w:r>
          </w:p>
        </w:tc>
      </w:tr>
      <w:tr w:rsidTr="00064CDF">
        <w:tblPrEx>
          <w:tblW w:w="5133" w:type="pct"/>
          <w:tblInd w:w="-142" w:type="dxa"/>
          <w:tblLayout w:type="fixed"/>
          <w:tblLook w:val="0000"/>
        </w:tblPrEx>
        <w:tc>
          <w:tcPr>
            <w:tcW w:w="1134" w:type="pct"/>
          </w:tcPr>
          <w:p w:rsidR="00C04003" w:rsidRPr="00B04ADF" w:rsidP="00064CDF">
            <w:pPr>
              <w:pStyle w:val="BodyText"/>
              <w:widowControl w:val="0"/>
              <w:bidi w:val="0"/>
              <w:ind w:right="-90"/>
              <w:jc w:val="both"/>
              <w:rPr>
                <w:sz w:val="24"/>
                <w:szCs w:val="24"/>
              </w:rPr>
            </w:pPr>
            <w:r w:rsidRPr="00B04ADF">
              <w:rPr>
                <w:sz w:val="24"/>
                <w:szCs w:val="24"/>
                <w:rtl w:val="0"/>
                <w:lang w:val="en"/>
              </w:rPr>
              <w:t>Guryanov D.L.</w:t>
            </w:r>
          </w:p>
        </w:tc>
        <w:tc>
          <w:tcPr>
            <w:tcW w:w="196"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01" w:type="pct"/>
          </w:tcPr>
          <w:p w:rsidR="00C04003" w:rsidRPr="00B04ADF" w:rsidP="00064CDF">
            <w:pPr>
              <w:pStyle w:val="BodyText"/>
              <w:widowControl w:val="0"/>
              <w:bidi w:val="0"/>
              <w:ind w:right="-41"/>
              <w:rPr>
                <w:b/>
                <w:bCs/>
                <w:sz w:val="24"/>
                <w:szCs w:val="24"/>
              </w:rPr>
            </w:pPr>
            <w:r w:rsidRPr="00B04ADF">
              <w:rPr>
                <w:b/>
                <w:bCs/>
                <w:sz w:val="24"/>
                <w:szCs w:val="24"/>
                <w:rtl w:val="0"/>
                <w:lang w:val="en"/>
              </w:rPr>
              <w:t>"FOR"</w:t>
            </w:r>
          </w:p>
        </w:tc>
        <w:tc>
          <w:tcPr>
            <w:tcW w:w="1046" w:type="pct"/>
          </w:tcPr>
          <w:p w:rsidR="00C04003" w:rsidRPr="00B04ADF" w:rsidP="00064CDF">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C04003" w:rsidRPr="00B04ADF" w:rsidP="00064CDF">
            <w:pPr>
              <w:pStyle w:val="BodyText"/>
              <w:widowControl w:val="0"/>
              <w:bidi w:val="0"/>
              <w:rPr>
                <w:b/>
                <w:bCs/>
                <w:sz w:val="24"/>
                <w:szCs w:val="24"/>
              </w:rPr>
            </w:pPr>
            <w:r w:rsidRPr="00B04ADF">
              <w:rPr>
                <w:b/>
                <w:bCs/>
                <w:sz w:val="24"/>
                <w:szCs w:val="24"/>
                <w:rtl w:val="0"/>
                <w:lang w:val="en"/>
              </w:rPr>
              <w:t>-</w:t>
            </w:r>
          </w:p>
        </w:tc>
        <w:tc>
          <w:tcPr>
            <w:tcW w:w="1273" w:type="pct"/>
          </w:tcPr>
          <w:p w:rsidR="00C04003" w:rsidRPr="00B04ADF" w:rsidP="00064CDF">
            <w:pPr>
              <w:pStyle w:val="BodyText"/>
              <w:widowControl w:val="0"/>
              <w:bidi w:val="0"/>
              <w:ind w:right="-41"/>
              <w:rPr>
                <w:b/>
                <w:bCs/>
                <w:sz w:val="24"/>
                <w:szCs w:val="24"/>
              </w:rPr>
            </w:pPr>
            <w:r w:rsidRPr="00B04ADF">
              <w:rPr>
                <w:b/>
                <w:bCs/>
                <w:sz w:val="24"/>
                <w:szCs w:val="24"/>
                <w:rtl w:val="0"/>
                <w:lang w:val="en"/>
              </w:rPr>
              <w:t>"FOR"</w:t>
            </w:r>
          </w:p>
        </w:tc>
      </w:tr>
      <w:tr w:rsidTr="00064CDF">
        <w:tblPrEx>
          <w:tblW w:w="5133" w:type="pct"/>
          <w:tblInd w:w="-142" w:type="dxa"/>
          <w:tblLayout w:type="fixed"/>
          <w:tblLook w:val="0000"/>
        </w:tblPrEx>
        <w:tc>
          <w:tcPr>
            <w:tcW w:w="1134" w:type="pct"/>
            <w:shd w:val="clear" w:color="auto" w:fill="auto"/>
          </w:tcPr>
          <w:p w:rsidR="00C04003" w:rsidRPr="00B04ADF" w:rsidP="00064CDF">
            <w:pPr>
              <w:pStyle w:val="BodyText"/>
              <w:widowControl w:val="0"/>
              <w:bidi w:val="0"/>
              <w:ind w:right="-90"/>
              <w:jc w:val="both"/>
              <w:rPr>
                <w:sz w:val="24"/>
                <w:szCs w:val="24"/>
              </w:rPr>
            </w:pPr>
            <w:r w:rsidRPr="00B04ADF">
              <w:rPr>
                <w:sz w:val="24"/>
                <w:szCs w:val="24"/>
                <w:rtl w:val="0"/>
                <w:lang w:val="en"/>
              </w:rPr>
              <w:t>Zarkhin V.Yu.</w:t>
            </w:r>
          </w:p>
        </w:tc>
        <w:tc>
          <w:tcPr>
            <w:tcW w:w="196"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01" w:type="pct"/>
          </w:tcPr>
          <w:p w:rsidR="00C04003" w:rsidRPr="00B04ADF" w:rsidP="003D3739">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C04003" w:rsidRPr="00B04ADF" w:rsidP="00064CDF">
            <w:pPr>
              <w:pStyle w:val="BodyText"/>
              <w:widowControl w:val="0"/>
              <w:bidi w:val="0"/>
              <w:ind w:right="-90"/>
              <w:jc w:val="both"/>
              <w:rPr>
                <w:sz w:val="24"/>
                <w:szCs w:val="24"/>
              </w:rPr>
            </w:pPr>
            <w:r w:rsidRPr="00B04ADF">
              <w:rPr>
                <w:sz w:val="24"/>
                <w:szCs w:val="24"/>
                <w:rtl w:val="0"/>
                <w:lang w:val="en"/>
              </w:rPr>
              <w:t>Selivanova L.V.</w:t>
            </w:r>
          </w:p>
        </w:tc>
        <w:tc>
          <w:tcPr>
            <w:tcW w:w="150"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73" w:type="pct"/>
          </w:tcPr>
          <w:p w:rsidR="00C04003" w:rsidRPr="00B04ADF" w:rsidP="00064CDF">
            <w:pPr>
              <w:pStyle w:val="BodyText"/>
              <w:widowControl w:val="0"/>
              <w:bidi w:val="0"/>
              <w:ind w:right="-41"/>
              <w:jc w:val="both"/>
              <w:rPr>
                <w:b/>
                <w:bCs/>
                <w:sz w:val="24"/>
                <w:szCs w:val="24"/>
              </w:rPr>
            </w:pPr>
            <w:r w:rsidRPr="00B04ADF">
              <w:rPr>
                <w:b/>
                <w:bCs/>
                <w:sz w:val="24"/>
                <w:szCs w:val="24"/>
                <w:rtl w:val="0"/>
                <w:lang w:val="en"/>
              </w:rPr>
              <w:t>"FOR"</w:t>
            </w:r>
          </w:p>
        </w:tc>
      </w:tr>
      <w:tr w:rsidTr="00064CDF">
        <w:tblPrEx>
          <w:tblW w:w="5133" w:type="pct"/>
          <w:tblInd w:w="-142" w:type="dxa"/>
          <w:tblLayout w:type="fixed"/>
          <w:tblLook w:val="0000"/>
        </w:tblPrEx>
        <w:tc>
          <w:tcPr>
            <w:tcW w:w="1134" w:type="pct"/>
            <w:shd w:val="clear" w:color="auto" w:fill="auto"/>
          </w:tcPr>
          <w:p w:rsidR="00C04003" w:rsidRPr="00B04ADF" w:rsidP="00064CDF">
            <w:pPr>
              <w:pStyle w:val="BodyText"/>
              <w:widowControl w:val="0"/>
              <w:bidi w:val="0"/>
              <w:ind w:right="-90"/>
              <w:jc w:val="both"/>
              <w:rPr>
                <w:sz w:val="24"/>
                <w:szCs w:val="24"/>
              </w:rPr>
            </w:pPr>
            <w:r w:rsidRPr="00B04ADF">
              <w:rPr>
                <w:sz w:val="24"/>
                <w:szCs w:val="24"/>
                <w:rtl w:val="0"/>
                <w:lang w:val="en"/>
              </w:rPr>
              <w:t>Kapitonov V.A.</w:t>
            </w:r>
          </w:p>
        </w:tc>
        <w:tc>
          <w:tcPr>
            <w:tcW w:w="196"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01" w:type="pct"/>
          </w:tcPr>
          <w:p w:rsidR="00C04003" w:rsidRPr="00B04ADF" w:rsidP="00064CDF">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C04003" w:rsidRPr="00B04ADF" w:rsidP="00064CDF">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C04003" w:rsidRPr="00B04ADF" w:rsidP="00064CDF">
            <w:pPr>
              <w:pStyle w:val="BodyText"/>
              <w:widowControl w:val="0"/>
              <w:bidi w:val="0"/>
              <w:rPr>
                <w:b/>
                <w:bCs/>
                <w:sz w:val="24"/>
                <w:szCs w:val="24"/>
              </w:rPr>
            </w:pPr>
            <w:r w:rsidRPr="00B04ADF">
              <w:rPr>
                <w:b/>
                <w:bCs/>
                <w:sz w:val="24"/>
                <w:szCs w:val="24"/>
                <w:rtl w:val="0"/>
                <w:lang w:val="en"/>
              </w:rPr>
              <w:t>-</w:t>
            </w:r>
          </w:p>
        </w:tc>
        <w:tc>
          <w:tcPr>
            <w:tcW w:w="1273" w:type="pct"/>
          </w:tcPr>
          <w:p w:rsidR="00C04003" w:rsidRPr="00B04ADF" w:rsidP="00064CDF">
            <w:pPr>
              <w:pStyle w:val="BodyText"/>
              <w:widowControl w:val="0"/>
              <w:bidi w:val="0"/>
              <w:ind w:right="-41"/>
              <w:jc w:val="both"/>
              <w:rPr>
                <w:b/>
                <w:bCs/>
                <w:sz w:val="24"/>
                <w:szCs w:val="24"/>
              </w:rPr>
            </w:pPr>
            <w:r w:rsidRPr="00B04ADF">
              <w:rPr>
                <w:b/>
                <w:bCs/>
                <w:sz w:val="24"/>
                <w:szCs w:val="24"/>
                <w:rtl w:val="0"/>
                <w:lang w:val="en"/>
              </w:rPr>
              <w:t>"FOR"</w:t>
            </w:r>
          </w:p>
        </w:tc>
      </w:tr>
      <w:tr w:rsidTr="00064CDF">
        <w:tblPrEx>
          <w:tblW w:w="5133" w:type="pct"/>
          <w:tblInd w:w="-142" w:type="dxa"/>
          <w:tblLayout w:type="fixed"/>
          <w:tblLook w:val="0000"/>
        </w:tblPrEx>
        <w:tc>
          <w:tcPr>
            <w:tcW w:w="1134" w:type="pct"/>
          </w:tcPr>
          <w:p w:rsidR="00C04003" w:rsidRPr="00B04ADF" w:rsidP="00064CDF">
            <w:pPr>
              <w:pStyle w:val="BodyText"/>
              <w:widowControl w:val="0"/>
              <w:bidi w:val="0"/>
              <w:ind w:right="-90"/>
              <w:jc w:val="both"/>
              <w:rPr>
                <w:sz w:val="24"/>
                <w:szCs w:val="24"/>
              </w:rPr>
            </w:pPr>
            <w:r w:rsidRPr="00B04ADF">
              <w:rPr>
                <w:sz w:val="24"/>
                <w:szCs w:val="24"/>
                <w:rtl w:val="0"/>
                <w:lang w:val="en"/>
              </w:rPr>
              <w:t>Kolyada A.S.</w:t>
            </w:r>
          </w:p>
        </w:tc>
        <w:tc>
          <w:tcPr>
            <w:tcW w:w="196"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01" w:type="pct"/>
          </w:tcPr>
          <w:p w:rsidR="00C04003" w:rsidRPr="00B04ADF" w:rsidP="00064CDF">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C04003" w:rsidRPr="00B04ADF" w:rsidP="00064CDF">
            <w:pPr>
              <w:pStyle w:val="BodyText"/>
              <w:widowControl w:val="0"/>
              <w:bidi w:val="0"/>
              <w:ind w:right="-90"/>
              <w:jc w:val="both"/>
              <w:rPr>
                <w:bCs/>
                <w:sz w:val="24"/>
                <w:szCs w:val="24"/>
              </w:rPr>
            </w:pPr>
            <w:r>
              <w:rPr>
                <w:bCs/>
                <w:sz w:val="24"/>
                <w:szCs w:val="24"/>
                <w:rtl w:val="0"/>
                <w:lang w:val="en"/>
              </w:rPr>
              <w:t>Perets A.Yu.</w:t>
            </w:r>
          </w:p>
        </w:tc>
        <w:tc>
          <w:tcPr>
            <w:tcW w:w="150" w:type="pct"/>
          </w:tcPr>
          <w:p w:rsidR="00C04003" w:rsidRPr="00B04ADF" w:rsidP="00064CDF">
            <w:pPr>
              <w:pStyle w:val="BodyText"/>
              <w:widowControl w:val="0"/>
              <w:bidi w:val="0"/>
              <w:rPr>
                <w:b/>
                <w:bCs/>
                <w:sz w:val="24"/>
                <w:szCs w:val="24"/>
              </w:rPr>
            </w:pPr>
            <w:r>
              <w:rPr>
                <w:b/>
                <w:bCs/>
                <w:sz w:val="24"/>
                <w:szCs w:val="24"/>
                <w:rtl w:val="0"/>
                <w:lang w:val="en"/>
              </w:rPr>
              <w:t>-</w:t>
            </w:r>
          </w:p>
        </w:tc>
        <w:tc>
          <w:tcPr>
            <w:tcW w:w="1273" w:type="pct"/>
          </w:tcPr>
          <w:p w:rsidR="00C04003" w:rsidRPr="00B04ADF" w:rsidP="00064CDF">
            <w:pPr>
              <w:pStyle w:val="BodyText"/>
              <w:widowControl w:val="0"/>
              <w:bidi w:val="0"/>
              <w:ind w:right="-41"/>
              <w:jc w:val="both"/>
              <w:rPr>
                <w:b/>
                <w:bCs/>
                <w:sz w:val="24"/>
                <w:szCs w:val="24"/>
              </w:rPr>
            </w:pPr>
            <w:r>
              <w:rPr>
                <w:b/>
                <w:bCs/>
                <w:sz w:val="24"/>
                <w:szCs w:val="24"/>
                <w:rtl w:val="0"/>
                <w:lang w:val="en"/>
              </w:rPr>
              <w:t>"FOR"</w:t>
            </w:r>
          </w:p>
        </w:tc>
      </w:tr>
      <w:tr w:rsidTr="00064CDF">
        <w:tblPrEx>
          <w:tblW w:w="5133" w:type="pct"/>
          <w:tblInd w:w="-142" w:type="dxa"/>
          <w:tblLayout w:type="fixed"/>
          <w:tblLook w:val="0000"/>
        </w:tblPrEx>
        <w:tc>
          <w:tcPr>
            <w:tcW w:w="1134" w:type="pct"/>
          </w:tcPr>
          <w:p w:rsidR="00C04003" w:rsidRPr="00B04ADF" w:rsidP="00064CDF">
            <w:pPr>
              <w:pStyle w:val="BodyText"/>
              <w:widowControl w:val="0"/>
              <w:bidi w:val="0"/>
              <w:ind w:right="-90"/>
              <w:jc w:val="both"/>
              <w:rPr>
                <w:sz w:val="24"/>
                <w:szCs w:val="24"/>
              </w:rPr>
            </w:pPr>
            <w:r w:rsidRPr="00B04ADF">
              <w:rPr>
                <w:sz w:val="24"/>
                <w:szCs w:val="24"/>
                <w:rtl w:val="0"/>
                <w:lang w:val="en"/>
              </w:rPr>
              <w:t>Korotkova M.V.</w:t>
            </w:r>
          </w:p>
        </w:tc>
        <w:tc>
          <w:tcPr>
            <w:tcW w:w="196" w:type="pct"/>
          </w:tcPr>
          <w:p w:rsidR="00C04003" w:rsidRPr="00B04ADF" w:rsidP="00064CDF">
            <w:pPr>
              <w:pStyle w:val="BodyText"/>
              <w:widowControl w:val="0"/>
              <w:bidi w:val="0"/>
              <w:jc w:val="both"/>
              <w:rPr>
                <w:b/>
                <w:bCs/>
                <w:sz w:val="24"/>
                <w:szCs w:val="24"/>
              </w:rPr>
            </w:pPr>
            <w:r w:rsidRPr="00B04ADF">
              <w:rPr>
                <w:b/>
                <w:bCs/>
                <w:sz w:val="24"/>
                <w:szCs w:val="24"/>
                <w:rtl w:val="0"/>
                <w:lang w:val="en"/>
              </w:rPr>
              <w:t>-</w:t>
            </w:r>
          </w:p>
        </w:tc>
        <w:tc>
          <w:tcPr>
            <w:tcW w:w="1201" w:type="pct"/>
          </w:tcPr>
          <w:p w:rsidR="00C04003" w:rsidRPr="00B23731" w:rsidP="00064CDF">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C04003" w:rsidRPr="00373DE4" w:rsidP="00064CDF">
            <w:pPr>
              <w:pStyle w:val="BodyText"/>
              <w:widowControl w:val="0"/>
              <w:ind w:right="-90"/>
              <w:jc w:val="both"/>
              <w:rPr>
                <w:bCs/>
                <w:sz w:val="24"/>
                <w:szCs w:val="24"/>
              </w:rPr>
            </w:pPr>
          </w:p>
        </w:tc>
        <w:tc>
          <w:tcPr>
            <w:tcW w:w="150" w:type="pct"/>
          </w:tcPr>
          <w:p w:rsidR="00C04003" w:rsidRPr="00373DE4" w:rsidP="00064CDF">
            <w:pPr>
              <w:pStyle w:val="BodyText"/>
              <w:widowControl w:val="0"/>
              <w:rPr>
                <w:b/>
                <w:bCs/>
                <w:sz w:val="24"/>
                <w:szCs w:val="24"/>
              </w:rPr>
            </w:pPr>
          </w:p>
        </w:tc>
        <w:tc>
          <w:tcPr>
            <w:tcW w:w="1273" w:type="pct"/>
          </w:tcPr>
          <w:p w:rsidR="00C04003" w:rsidRPr="00373DE4" w:rsidP="00064CDF">
            <w:pPr>
              <w:pStyle w:val="BodyText"/>
              <w:widowControl w:val="0"/>
              <w:ind w:right="-41"/>
              <w:jc w:val="both"/>
              <w:rPr>
                <w:b/>
                <w:bCs/>
                <w:sz w:val="24"/>
                <w:szCs w:val="24"/>
              </w:rPr>
            </w:pPr>
          </w:p>
        </w:tc>
      </w:tr>
    </w:tbl>
    <w:p w:rsidR="00C04003" w:rsidP="00C04003">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C04003" w:rsidP="007D6F09">
      <w:pPr>
        <w:tabs>
          <w:tab w:val="left" w:pos="540"/>
          <w:tab w:val="left" w:pos="1134"/>
        </w:tabs>
        <w:jc w:val="both"/>
        <w:rPr>
          <w:b/>
          <w:color w:val="000000" w:themeColor="text1"/>
        </w:rPr>
      </w:pPr>
    </w:p>
    <w:p w:rsidR="006D2CDB" w:rsidP="006D2CDB">
      <w:pPr>
        <w:pStyle w:val="BodyText"/>
        <w:widowControl w:val="0"/>
        <w:tabs>
          <w:tab w:val="num" w:pos="-1440"/>
          <w:tab w:val="left" w:pos="1080"/>
        </w:tabs>
        <w:ind w:left="-105"/>
        <w:jc w:val="both"/>
        <w:rPr>
          <w:b/>
          <w:sz w:val="24"/>
          <w:szCs w:val="24"/>
        </w:rPr>
      </w:pPr>
    </w:p>
    <w:p w:rsidR="00C04003" w:rsidP="006D2CDB">
      <w:pPr>
        <w:pStyle w:val="BodyText"/>
        <w:widowControl w:val="0"/>
        <w:tabs>
          <w:tab w:val="num" w:pos="-1440"/>
          <w:tab w:val="left" w:pos="1080"/>
        </w:tabs>
        <w:ind w:left="-105"/>
        <w:jc w:val="both"/>
        <w:rPr>
          <w:b/>
          <w:sz w:val="24"/>
          <w:szCs w:val="24"/>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092A5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092A5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6D2CDB">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6B5B3D">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1">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4">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6">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8">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2">
    <w:nsid w:val="6FB70D0D"/>
    <w:multiLevelType w:val="hybridMultilevel"/>
    <w:tmpl w:val="ABBA707E"/>
    <w:lvl w:ilvl="0">
      <w:start w:val="1"/>
      <w:numFmt w:val="decimal"/>
      <w:lvlText w:val="%1."/>
      <w:lvlJc w:val="left"/>
      <w:pPr>
        <w:ind w:left="1070"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3">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3"/>
  </w:num>
  <w:num w:numId="3">
    <w:abstractNumId w:val="20"/>
  </w:num>
  <w:num w:numId="4">
    <w:abstractNumId w:val="1"/>
  </w:num>
  <w:num w:numId="5">
    <w:abstractNumId w:val="14"/>
  </w:num>
  <w:num w:numId="6">
    <w:abstractNumId w:val="11"/>
  </w:num>
  <w:num w:numId="7">
    <w:abstractNumId w:val="5"/>
  </w:num>
  <w:num w:numId="8">
    <w:abstractNumId w:val="17"/>
  </w:num>
  <w:num w:numId="9">
    <w:abstractNumId w:val="12"/>
  </w:num>
  <w:num w:numId="10">
    <w:abstractNumId w:val="21"/>
  </w:num>
  <w:num w:numId="11">
    <w:abstractNumId w:val="9"/>
  </w:num>
  <w:num w:numId="12">
    <w:abstractNumId w:val="16"/>
  </w:num>
  <w:num w:numId="13">
    <w:abstractNumId w:val="15"/>
  </w:num>
  <w:num w:numId="14">
    <w:abstractNumId w:val="18"/>
  </w:num>
  <w:num w:numId="15">
    <w:abstractNumId w:val="8"/>
  </w:num>
  <w:num w:numId="16">
    <w:abstractNumId w:val="23"/>
  </w:num>
  <w:num w:numId="17">
    <w:abstractNumId w:val="2"/>
  </w:num>
  <w:num w:numId="18">
    <w:abstractNumId w:val="24"/>
  </w:num>
  <w:num w:numId="19">
    <w:abstractNumId w:val="4"/>
  </w:num>
  <w:num w:numId="20">
    <w:abstractNumId w:val="3"/>
  </w:num>
  <w:num w:numId="21">
    <w:abstractNumId w:val="6"/>
  </w:num>
  <w:num w:numId="22">
    <w:abstractNumId w:val="19"/>
  </w:num>
  <w:num w:numId="23">
    <w:abstractNumId w:val="10"/>
  </w:num>
  <w:num w:numId="24">
    <w:abstractNumId w:val="22"/>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D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1CD"/>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B3D"/>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AF7"/>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5A"/>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2E7"/>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936"/>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CB2"/>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80B9-1E0F-448C-8BD4-09E6A9BB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685</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99</cp:revision>
  <cp:lastPrinted>2020-04-16T06:19:00Z</cp:lastPrinted>
  <dcterms:created xsi:type="dcterms:W3CDTF">2020-05-18T12:03:00Z</dcterms:created>
  <dcterms:modified xsi:type="dcterms:W3CDTF">2020-09-24T10:59:00Z</dcterms:modified>
</cp:coreProperties>
</file>